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CEF75" w14:textId="77777777" w:rsidR="009927CB" w:rsidRPr="009927CB" w:rsidRDefault="009927CB" w:rsidP="001C1B6E">
      <w:pPr>
        <w:spacing w:before="74"/>
        <w:ind w:left="142" w:right="21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927CB">
        <w:rPr>
          <w:rFonts w:asciiTheme="minorHAnsi" w:hAnsiTheme="minorHAnsi" w:cstheme="minorHAnsi"/>
          <w:b/>
          <w:sz w:val="28"/>
          <w:szCs w:val="28"/>
          <w:u w:val="single"/>
        </w:rPr>
        <w:t>ALLEGATO</w:t>
      </w:r>
      <w:r w:rsidRPr="009927CB">
        <w:rPr>
          <w:rFonts w:asciiTheme="minorHAnsi" w:hAnsiTheme="minorHAnsi" w:cstheme="minorHAnsi"/>
          <w:b/>
          <w:spacing w:val="-15"/>
          <w:sz w:val="28"/>
          <w:szCs w:val="28"/>
          <w:u w:val="single"/>
        </w:rPr>
        <w:t xml:space="preserve"> </w:t>
      </w:r>
      <w:r w:rsidRPr="009927CB">
        <w:rPr>
          <w:rFonts w:asciiTheme="minorHAnsi" w:hAnsiTheme="minorHAnsi" w:cstheme="minorHAnsi"/>
          <w:b/>
          <w:spacing w:val="-10"/>
          <w:sz w:val="28"/>
          <w:szCs w:val="28"/>
          <w:u w:val="single"/>
        </w:rPr>
        <w:t>A</w:t>
      </w:r>
    </w:p>
    <w:p w14:paraId="162B363F" w14:textId="77777777" w:rsidR="009927CB" w:rsidRPr="009927CB" w:rsidRDefault="009927CB" w:rsidP="001C1B6E">
      <w:pPr>
        <w:pStyle w:val="Corpotesto"/>
        <w:spacing w:before="46"/>
        <w:ind w:left="142" w:right="218"/>
        <w:rPr>
          <w:rFonts w:asciiTheme="minorHAnsi" w:hAnsiTheme="minorHAnsi" w:cstheme="minorHAnsi"/>
          <w:b/>
          <w:sz w:val="28"/>
          <w:szCs w:val="28"/>
        </w:rPr>
      </w:pPr>
    </w:p>
    <w:p w14:paraId="12CCC117" w14:textId="77777777" w:rsidR="009927CB" w:rsidRPr="009927CB" w:rsidRDefault="009927CB" w:rsidP="001C1B6E">
      <w:pPr>
        <w:ind w:left="142" w:right="21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927CB">
        <w:rPr>
          <w:rFonts w:asciiTheme="minorHAnsi" w:hAnsiTheme="minorHAnsi" w:cstheme="minorHAnsi"/>
          <w:b/>
          <w:sz w:val="28"/>
          <w:szCs w:val="28"/>
          <w:u w:val="single"/>
        </w:rPr>
        <w:t>DOMANDA</w:t>
      </w:r>
      <w:r w:rsidRPr="009927CB">
        <w:rPr>
          <w:rFonts w:asciiTheme="minorHAnsi" w:hAnsiTheme="minorHAnsi" w:cstheme="minorHAnsi"/>
          <w:b/>
          <w:spacing w:val="-8"/>
          <w:sz w:val="28"/>
          <w:szCs w:val="28"/>
          <w:u w:val="single"/>
        </w:rPr>
        <w:t xml:space="preserve"> </w:t>
      </w:r>
      <w:r w:rsidRPr="009927CB">
        <w:rPr>
          <w:rFonts w:asciiTheme="minorHAnsi" w:hAnsiTheme="minorHAnsi" w:cstheme="minorHAnsi"/>
          <w:b/>
          <w:sz w:val="28"/>
          <w:szCs w:val="28"/>
          <w:u w:val="single"/>
        </w:rPr>
        <w:t>DI</w:t>
      </w:r>
      <w:r w:rsidRPr="009927CB">
        <w:rPr>
          <w:rFonts w:asciiTheme="minorHAnsi" w:hAnsiTheme="minorHAnsi" w:cstheme="minorHAnsi"/>
          <w:b/>
          <w:spacing w:val="-6"/>
          <w:sz w:val="28"/>
          <w:szCs w:val="28"/>
          <w:u w:val="single"/>
        </w:rPr>
        <w:t xml:space="preserve"> </w:t>
      </w:r>
      <w:r w:rsidRPr="009927CB">
        <w:rPr>
          <w:rFonts w:asciiTheme="minorHAnsi" w:hAnsiTheme="minorHAnsi" w:cstheme="minorHAnsi"/>
          <w:b/>
          <w:sz w:val="28"/>
          <w:szCs w:val="28"/>
          <w:u w:val="single"/>
        </w:rPr>
        <w:t>PARTECIPAZIONE</w:t>
      </w:r>
      <w:r w:rsidRPr="009927CB">
        <w:rPr>
          <w:rFonts w:asciiTheme="minorHAnsi" w:hAnsiTheme="minorHAnsi" w:cstheme="minorHAnsi"/>
          <w:b/>
          <w:spacing w:val="-6"/>
          <w:sz w:val="28"/>
          <w:szCs w:val="28"/>
          <w:u w:val="single"/>
        </w:rPr>
        <w:t xml:space="preserve"> </w:t>
      </w:r>
      <w:r w:rsidRPr="009927CB">
        <w:rPr>
          <w:rFonts w:asciiTheme="minorHAnsi" w:hAnsiTheme="minorHAnsi" w:cstheme="minorHAnsi"/>
          <w:b/>
          <w:sz w:val="28"/>
          <w:szCs w:val="28"/>
          <w:u w:val="single"/>
        </w:rPr>
        <w:t>PERSONA</w:t>
      </w:r>
      <w:r w:rsidRPr="009927CB">
        <w:rPr>
          <w:rFonts w:asciiTheme="minorHAnsi" w:hAnsiTheme="minorHAnsi" w:cstheme="minorHAnsi"/>
          <w:b/>
          <w:spacing w:val="-6"/>
          <w:sz w:val="28"/>
          <w:szCs w:val="28"/>
          <w:u w:val="single"/>
        </w:rPr>
        <w:t xml:space="preserve"> </w:t>
      </w:r>
      <w:r w:rsidRPr="009927CB"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t>FISICA</w:t>
      </w:r>
    </w:p>
    <w:p w14:paraId="54185DA8" w14:textId="77777777" w:rsidR="009927CB" w:rsidRPr="009927CB" w:rsidRDefault="009927CB" w:rsidP="001C1B6E">
      <w:pPr>
        <w:pStyle w:val="Corpotesto"/>
        <w:spacing w:before="184"/>
        <w:ind w:left="142" w:right="218"/>
        <w:rPr>
          <w:rFonts w:asciiTheme="minorHAnsi" w:hAnsiTheme="minorHAnsi" w:cstheme="minorHAnsi"/>
          <w:b/>
        </w:rPr>
      </w:pPr>
    </w:p>
    <w:p w14:paraId="7BDA0326" w14:textId="77777777" w:rsidR="009927CB" w:rsidRPr="009927CB" w:rsidRDefault="009927CB" w:rsidP="001C1B6E">
      <w:pPr>
        <w:pStyle w:val="Titolo3"/>
        <w:spacing w:before="1"/>
        <w:ind w:left="142" w:right="218"/>
        <w:jc w:val="right"/>
        <w:rPr>
          <w:rFonts w:asciiTheme="minorHAnsi" w:hAnsiTheme="minorHAnsi" w:cstheme="minorHAnsi"/>
          <w:spacing w:val="-2"/>
          <w:sz w:val="24"/>
          <w:szCs w:val="24"/>
        </w:rPr>
      </w:pPr>
      <w:r w:rsidRPr="009927CB">
        <w:rPr>
          <w:rFonts w:asciiTheme="minorHAnsi" w:hAnsiTheme="minorHAnsi" w:cstheme="minorHAnsi"/>
          <w:sz w:val="24"/>
          <w:szCs w:val="24"/>
        </w:rPr>
        <w:t>Comune</w:t>
      </w:r>
      <w:r w:rsidRPr="009927C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927CB">
        <w:rPr>
          <w:rFonts w:asciiTheme="minorHAnsi" w:hAnsiTheme="minorHAnsi" w:cstheme="minorHAnsi"/>
          <w:sz w:val="24"/>
          <w:szCs w:val="24"/>
        </w:rPr>
        <w:t>di</w:t>
      </w:r>
      <w:r w:rsidRPr="009927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927CB">
        <w:rPr>
          <w:rFonts w:asciiTheme="minorHAnsi" w:hAnsiTheme="minorHAnsi" w:cstheme="minorHAnsi"/>
          <w:spacing w:val="-2"/>
          <w:sz w:val="24"/>
          <w:szCs w:val="24"/>
        </w:rPr>
        <w:t xml:space="preserve">Montorio al Vomano </w:t>
      </w:r>
    </w:p>
    <w:p w14:paraId="029B5BF9" w14:textId="497D8262" w:rsidR="009927CB" w:rsidRPr="009927CB" w:rsidRDefault="009927CB" w:rsidP="001C1B6E">
      <w:pPr>
        <w:pStyle w:val="Titolo3"/>
        <w:spacing w:before="1"/>
        <w:ind w:left="142" w:right="218"/>
        <w:jc w:val="right"/>
        <w:rPr>
          <w:rFonts w:asciiTheme="minorHAnsi" w:hAnsiTheme="minorHAnsi" w:cstheme="minorHAnsi"/>
          <w:sz w:val="24"/>
          <w:szCs w:val="24"/>
        </w:rPr>
      </w:pPr>
      <w:r w:rsidRPr="009927CB">
        <w:rPr>
          <w:rFonts w:asciiTheme="minorHAnsi" w:hAnsiTheme="minorHAnsi" w:cstheme="minorHAnsi"/>
          <w:spacing w:val="-2"/>
          <w:sz w:val="24"/>
          <w:szCs w:val="24"/>
        </w:rPr>
        <w:t>P</w:t>
      </w:r>
      <w:r w:rsidRPr="009927CB">
        <w:rPr>
          <w:rFonts w:asciiTheme="minorHAnsi" w:hAnsiTheme="minorHAnsi" w:cstheme="minorHAnsi"/>
          <w:sz w:val="24"/>
          <w:szCs w:val="24"/>
        </w:rPr>
        <w:t>rovincia</w:t>
      </w:r>
      <w:r w:rsidRPr="009927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927CB">
        <w:rPr>
          <w:rFonts w:asciiTheme="minorHAnsi" w:hAnsiTheme="minorHAnsi" w:cstheme="minorHAnsi"/>
          <w:sz w:val="24"/>
          <w:szCs w:val="24"/>
        </w:rPr>
        <w:t>di</w:t>
      </w:r>
      <w:r w:rsidRPr="009927CB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9927CB">
        <w:rPr>
          <w:rFonts w:asciiTheme="minorHAnsi" w:hAnsiTheme="minorHAnsi" w:cstheme="minorHAnsi"/>
          <w:sz w:val="24"/>
          <w:szCs w:val="24"/>
        </w:rPr>
        <w:t>Teram</w:t>
      </w:r>
      <w:r w:rsidR="001C1B6E">
        <w:rPr>
          <w:rFonts w:asciiTheme="minorHAnsi" w:hAnsiTheme="minorHAnsi" w:cstheme="minorHAnsi"/>
          <w:spacing w:val="62"/>
          <w:sz w:val="24"/>
          <w:szCs w:val="24"/>
        </w:rPr>
        <w:t>o</w:t>
      </w:r>
    </w:p>
    <w:p w14:paraId="1D241A5A" w14:textId="77777777" w:rsidR="009927CB" w:rsidRPr="009927CB" w:rsidRDefault="009927CB" w:rsidP="001C1B6E">
      <w:pPr>
        <w:pStyle w:val="Corpotesto"/>
        <w:ind w:left="142" w:right="218"/>
        <w:rPr>
          <w:rFonts w:asciiTheme="minorHAnsi" w:hAnsiTheme="minorHAnsi" w:cstheme="minorHAnsi"/>
        </w:rPr>
      </w:pPr>
    </w:p>
    <w:p w14:paraId="49ADE7B4" w14:textId="77777777" w:rsidR="009927CB" w:rsidRPr="009927CB" w:rsidRDefault="009927CB" w:rsidP="001C1B6E">
      <w:pPr>
        <w:pStyle w:val="Corpotesto"/>
        <w:ind w:left="142" w:right="218"/>
        <w:rPr>
          <w:rFonts w:asciiTheme="minorHAnsi" w:hAnsiTheme="minorHAnsi" w:cstheme="minorHAnsi"/>
        </w:rPr>
      </w:pPr>
    </w:p>
    <w:p w14:paraId="2F9ECEA4" w14:textId="01AA7E04" w:rsidR="009927CB" w:rsidRPr="009927CB" w:rsidRDefault="009927CB" w:rsidP="001C1B6E">
      <w:pPr>
        <w:pStyle w:val="Titolo2"/>
        <w:ind w:left="142" w:right="218"/>
        <w:jc w:val="both"/>
        <w:rPr>
          <w:rFonts w:asciiTheme="minorHAnsi" w:hAnsiTheme="minorHAnsi" w:cstheme="minorHAnsi"/>
          <w:sz w:val="28"/>
          <w:szCs w:val="28"/>
        </w:rPr>
      </w:pPr>
      <w:r w:rsidRPr="009927CB">
        <w:rPr>
          <w:rFonts w:asciiTheme="minorHAnsi" w:hAnsiTheme="minorHAnsi" w:cstheme="minorHAnsi"/>
          <w:sz w:val="28"/>
          <w:szCs w:val="28"/>
        </w:rPr>
        <w:t>OGGETTO: AVVISO D’ASTA PUBBLICA PER LA VENDITA DELLE QUOTE DI PARTECIPAZIONE DELLA</w:t>
      </w:r>
      <w:r w:rsidR="00205AC5">
        <w:rPr>
          <w:rFonts w:asciiTheme="minorHAnsi" w:hAnsiTheme="minorHAnsi" w:cstheme="minorHAnsi"/>
          <w:sz w:val="28"/>
          <w:szCs w:val="28"/>
        </w:rPr>
        <w:t xml:space="preserve"> FARMACIA COMUNALE DI MONTORIO AL VOMANO</w:t>
      </w:r>
      <w:r w:rsidRPr="009927CB">
        <w:rPr>
          <w:rFonts w:asciiTheme="minorHAnsi" w:hAnsiTheme="minorHAnsi" w:cstheme="minorHAnsi"/>
          <w:sz w:val="28"/>
          <w:szCs w:val="28"/>
        </w:rPr>
        <w:t xml:space="preserve"> SRL.</w:t>
      </w:r>
    </w:p>
    <w:p w14:paraId="7A6A32C8" w14:textId="6D3090BE" w:rsidR="009927CB" w:rsidRPr="009927CB" w:rsidRDefault="009927CB" w:rsidP="001C1B6E">
      <w:pPr>
        <w:pStyle w:val="Corpotesto"/>
        <w:spacing w:before="255" w:line="360" w:lineRule="auto"/>
        <w:ind w:left="142" w:right="218"/>
        <w:jc w:val="both"/>
        <w:rPr>
          <w:rFonts w:asciiTheme="minorHAnsi" w:hAnsiTheme="minorHAnsi" w:cstheme="minorHAnsi"/>
        </w:rPr>
      </w:pPr>
      <w:r w:rsidRPr="009927CB">
        <w:rPr>
          <w:rFonts w:asciiTheme="minorHAnsi" w:hAnsiTheme="minorHAnsi" w:cstheme="minorHAnsi"/>
        </w:rPr>
        <w:t>Il sottoscritto</w:t>
      </w:r>
      <w:r>
        <w:rPr>
          <w:rFonts w:asciiTheme="minorHAnsi" w:hAnsiTheme="minorHAnsi" w:cstheme="minorHAnsi"/>
        </w:rPr>
        <w:t xml:space="preserve"> ______________________________________________ </w:t>
      </w:r>
      <w:r w:rsidRPr="009927CB">
        <w:rPr>
          <w:rFonts w:asciiTheme="minorHAnsi" w:hAnsiTheme="minorHAnsi" w:cstheme="minorHAnsi"/>
        </w:rPr>
        <w:t>nato</w:t>
      </w:r>
      <w:r w:rsidRPr="009927CB">
        <w:rPr>
          <w:rFonts w:asciiTheme="minorHAnsi" w:hAnsiTheme="minorHAnsi" w:cstheme="minorHAnsi"/>
          <w:spacing w:val="-7"/>
        </w:rPr>
        <w:t xml:space="preserve"> </w:t>
      </w:r>
      <w:r w:rsidRPr="009927CB">
        <w:rPr>
          <w:rFonts w:asciiTheme="minorHAnsi" w:hAnsiTheme="minorHAnsi" w:cstheme="minorHAnsi"/>
        </w:rPr>
        <w:t>a</w:t>
      </w:r>
      <w:r w:rsidRPr="009927CB"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6"/>
        </w:rPr>
        <w:t xml:space="preserve">__________________________ il _____________________________________ e </w:t>
      </w:r>
      <w:r w:rsidRPr="009927CB">
        <w:rPr>
          <w:rFonts w:asciiTheme="minorHAnsi" w:hAnsiTheme="minorHAnsi" w:cstheme="minorHAnsi"/>
        </w:rPr>
        <w:t>residente</w:t>
      </w:r>
      <w:r>
        <w:rPr>
          <w:rFonts w:asciiTheme="minorHAnsi" w:hAnsiTheme="minorHAnsi" w:cstheme="minorHAnsi"/>
        </w:rPr>
        <w:t xml:space="preserve"> in ______________________ alla Via _________________________________</w:t>
      </w:r>
      <w:r w:rsidR="00A44158">
        <w:rPr>
          <w:rFonts w:asciiTheme="minorHAnsi" w:hAnsiTheme="minorHAnsi" w:cstheme="minorHAnsi"/>
        </w:rPr>
        <w:t>_______</w:t>
      </w:r>
      <w:r>
        <w:rPr>
          <w:rFonts w:asciiTheme="minorHAnsi" w:hAnsiTheme="minorHAnsi" w:cstheme="minorHAnsi"/>
        </w:rPr>
        <w:t xml:space="preserve"> </w:t>
      </w:r>
      <w:r w:rsidRPr="009927CB">
        <w:rPr>
          <w:rFonts w:asciiTheme="minorHAnsi" w:hAnsiTheme="minorHAnsi" w:cstheme="minorHAnsi"/>
        </w:rPr>
        <w:t>codice</w:t>
      </w:r>
      <w:r w:rsidRPr="009927CB">
        <w:rPr>
          <w:rFonts w:asciiTheme="minorHAnsi" w:hAnsiTheme="minorHAnsi" w:cstheme="minorHAnsi"/>
          <w:spacing w:val="-2"/>
        </w:rPr>
        <w:t xml:space="preserve"> </w:t>
      </w:r>
      <w:r w:rsidRPr="009927CB">
        <w:rPr>
          <w:rFonts w:asciiTheme="minorHAnsi" w:hAnsiTheme="minorHAnsi" w:cstheme="minorHAnsi"/>
        </w:rPr>
        <w:t>fiscal</w:t>
      </w:r>
      <w:r>
        <w:rPr>
          <w:rFonts w:asciiTheme="minorHAnsi" w:hAnsiTheme="minorHAnsi" w:cstheme="minorHAnsi"/>
        </w:rPr>
        <w:t>e ________________________________</w:t>
      </w:r>
    </w:p>
    <w:p w14:paraId="572B0E41" w14:textId="77777777" w:rsidR="009927CB" w:rsidRDefault="009927CB" w:rsidP="001C1B6E">
      <w:pPr>
        <w:pStyle w:val="Corpotesto"/>
        <w:ind w:left="142" w:right="218"/>
        <w:jc w:val="center"/>
        <w:rPr>
          <w:rFonts w:asciiTheme="minorHAnsi" w:hAnsiTheme="minorHAnsi" w:cstheme="minorHAnsi"/>
          <w:spacing w:val="-10"/>
        </w:rPr>
      </w:pPr>
      <w:r w:rsidRPr="009927CB">
        <w:rPr>
          <w:rFonts w:asciiTheme="minorHAnsi" w:hAnsiTheme="minorHAnsi" w:cstheme="minorHAnsi"/>
        </w:rPr>
        <w:t>D</w:t>
      </w:r>
      <w:r w:rsidRPr="009927CB">
        <w:rPr>
          <w:rFonts w:asciiTheme="minorHAnsi" w:hAnsiTheme="minorHAnsi" w:cstheme="minorHAnsi"/>
          <w:spacing w:val="-6"/>
        </w:rPr>
        <w:t xml:space="preserve"> </w:t>
      </w:r>
      <w:r w:rsidRPr="009927CB">
        <w:rPr>
          <w:rFonts w:asciiTheme="minorHAnsi" w:hAnsiTheme="minorHAnsi" w:cstheme="minorHAnsi"/>
        </w:rPr>
        <w:t>I</w:t>
      </w:r>
      <w:r w:rsidRPr="009927CB">
        <w:rPr>
          <w:rFonts w:asciiTheme="minorHAnsi" w:hAnsiTheme="minorHAnsi" w:cstheme="minorHAnsi"/>
          <w:spacing w:val="-5"/>
        </w:rPr>
        <w:t xml:space="preserve"> </w:t>
      </w:r>
      <w:r w:rsidRPr="009927CB">
        <w:rPr>
          <w:rFonts w:asciiTheme="minorHAnsi" w:hAnsiTheme="minorHAnsi" w:cstheme="minorHAnsi"/>
        </w:rPr>
        <w:t>C</w:t>
      </w:r>
      <w:r w:rsidRPr="009927CB">
        <w:rPr>
          <w:rFonts w:asciiTheme="minorHAnsi" w:hAnsiTheme="minorHAnsi" w:cstheme="minorHAnsi"/>
          <w:spacing w:val="-6"/>
        </w:rPr>
        <w:t xml:space="preserve"> </w:t>
      </w:r>
      <w:r w:rsidRPr="009927CB">
        <w:rPr>
          <w:rFonts w:asciiTheme="minorHAnsi" w:hAnsiTheme="minorHAnsi" w:cstheme="minorHAnsi"/>
        </w:rPr>
        <w:t>H</w:t>
      </w:r>
      <w:r w:rsidRPr="009927CB">
        <w:rPr>
          <w:rFonts w:asciiTheme="minorHAnsi" w:hAnsiTheme="minorHAnsi" w:cstheme="minorHAnsi"/>
          <w:spacing w:val="-6"/>
        </w:rPr>
        <w:t xml:space="preserve"> </w:t>
      </w:r>
      <w:r w:rsidRPr="009927CB">
        <w:rPr>
          <w:rFonts w:asciiTheme="minorHAnsi" w:hAnsiTheme="minorHAnsi" w:cstheme="minorHAnsi"/>
        </w:rPr>
        <w:t>I</w:t>
      </w:r>
      <w:r w:rsidRPr="009927CB">
        <w:rPr>
          <w:rFonts w:asciiTheme="minorHAnsi" w:hAnsiTheme="minorHAnsi" w:cstheme="minorHAnsi"/>
          <w:spacing w:val="-5"/>
        </w:rPr>
        <w:t xml:space="preserve"> </w:t>
      </w:r>
      <w:r w:rsidRPr="009927CB">
        <w:rPr>
          <w:rFonts w:asciiTheme="minorHAnsi" w:hAnsiTheme="minorHAnsi" w:cstheme="minorHAnsi"/>
        </w:rPr>
        <w:t>A</w:t>
      </w:r>
      <w:r w:rsidRPr="009927CB">
        <w:rPr>
          <w:rFonts w:asciiTheme="minorHAnsi" w:hAnsiTheme="minorHAnsi" w:cstheme="minorHAnsi"/>
          <w:spacing w:val="-5"/>
        </w:rPr>
        <w:t xml:space="preserve"> </w:t>
      </w:r>
      <w:r w:rsidRPr="009927CB">
        <w:rPr>
          <w:rFonts w:asciiTheme="minorHAnsi" w:hAnsiTheme="minorHAnsi" w:cstheme="minorHAnsi"/>
        </w:rPr>
        <w:t>R</w:t>
      </w:r>
      <w:r w:rsidRPr="009927CB">
        <w:rPr>
          <w:rFonts w:asciiTheme="minorHAnsi" w:hAnsiTheme="minorHAnsi" w:cstheme="minorHAnsi"/>
          <w:spacing w:val="-6"/>
        </w:rPr>
        <w:t xml:space="preserve"> </w:t>
      </w:r>
      <w:r w:rsidRPr="009927CB">
        <w:rPr>
          <w:rFonts w:asciiTheme="minorHAnsi" w:hAnsiTheme="minorHAnsi" w:cstheme="minorHAnsi"/>
          <w:spacing w:val="-10"/>
        </w:rPr>
        <w:t>A</w:t>
      </w:r>
    </w:p>
    <w:p w14:paraId="7FAF39C9" w14:textId="77777777" w:rsidR="00A44158" w:rsidRPr="009927CB" w:rsidRDefault="00A44158" w:rsidP="001C1B6E">
      <w:pPr>
        <w:pStyle w:val="Corpotesto"/>
        <w:ind w:left="142" w:right="218"/>
        <w:jc w:val="center"/>
        <w:rPr>
          <w:rFonts w:asciiTheme="minorHAnsi" w:hAnsiTheme="minorHAnsi" w:cstheme="minorHAnsi"/>
        </w:rPr>
      </w:pPr>
    </w:p>
    <w:p w14:paraId="0BC32071" w14:textId="77777777" w:rsidR="009927CB" w:rsidRDefault="009927CB" w:rsidP="001C1B6E">
      <w:pPr>
        <w:spacing w:before="2" w:line="360" w:lineRule="auto"/>
        <w:ind w:left="142" w:right="218"/>
        <w:jc w:val="both"/>
        <w:rPr>
          <w:rFonts w:asciiTheme="minorHAnsi" w:hAnsiTheme="minorHAnsi" w:cstheme="minorHAnsi"/>
          <w:sz w:val="24"/>
          <w:szCs w:val="24"/>
        </w:rPr>
      </w:pPr>
      <w:r w:rsidRPr="009927CB">
        <w:rPr>
          <w:rFonts w:asciiTheme="minorHAnsi" w:hAnsiTheme="minorHAnsi" w:cstheme="minorHAnsi"/>
          <w:sz w:val="24"/>
          <w:szCs w:val="24"/>
        </w:rPr>
        <w:t>Ai sensi e per gli effetti degli artt. 46 e 47 del D.P.R. n. 445/2000, consapevole delle sanzioni penali previste dall’art. 76 del medesimo D.P.R. n. 445/2000, per l’ipotesi di falsità in atti e dichiarazione mendaci, sotto la propria responsabilità ai sensi degli artt. 46 e 47 del D.P.R. 445/2000,</w:t>
      </w:r>
      <w:r w:rsidRPr="009927C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927CB">
        <w:rPr>
          <w:rFonts w:asciiTheme="minorHAnsi" w:hAnsiTheme="minorHAnsi" w:cstheme="minorHAnsi"/>
          <w:sz w:val="24"/>
          <w:szCs w:val="24"/>
        </w:rPr>
        <w:t>consapevole delle sanzioni penali previste dall’art. 76 del citato decreto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3D9AA223" w14:textId="67CEFD8D" w:rsidR="009927CB" w:rsidRPr="001C1B6E" w:rsidRDefault="009927CB" w:rsidP="001C1B6E">
      <w:pPr>
        <w:pStyle w:val="Paragrafoelenco"/>
        <w:numPr>
          <w:ilvl w:val="0"/>
          <w:numId w:val="2"/>
        </w:numPr>
        <w:spacing w:before="2" w:line="360" w:lineRule="auto"/>
        <w:ind w:right="218"/>
        <w:jc w:val="both"/>
        <w:rPr>
          <w:rFonts w:asciiTheme="minorHAnsi" w:hAnsiTheme="minorHAnsi" w:cstheme="minorHAnsi"/>
          <w:sz w:val="24"/>
          <w:szCs w:val="24"/>
        </w:rPr>
      </w:pPr>
      <w:r w:rsidRPr="001C1B6E">
        <w:rPr>
          <w:rFonts w:asciiTheme="minorHAnsi" w:hAnsiTheme="minorHAnsi" w:cstheme="minorHAnsi"/>
          <w:sz w:val="24"/>
          <w:szCs w:val="24"/>
        </w:rPr>
        <w:t>di</w:t>
      </w:r>
      <w:r w:rsidRPr="001C1B6E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essere</w:t>
      </w:r>
      <w:r w:rsidRPr="001C1B6E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iscritto</w:t>
      </w:r>
      <w:r w:rsidRPr="001C1B6E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all’Albo</w:t>
      </w:r>
      <w:r w:rsidRPr="001C1B6E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professionale</w:t>
      </w:r>
      <w:r w:rsidRPr="001C1B6E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dei</w:t>
      </w:r>
      <w:r w:rsidRPr="001C1B6E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farmacisti</w:t>
      </w:r>
      <w:r w:rsidRPr="001C1B6E">
        <w:rPr>
          <w:rFonts w:asciiTheme="minorHAnsi" w:hAnsiTheme="minorHAnsi" w:cstheme="minorHAnsi"/>
          <w:spacing w:val="75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della</w:t>
      </w:r>
      <w:r w:rsidRPr="001C1B6E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provincia</w:t>
      </w:r>
      <w:r w:rsidRPr="001C1B6E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pacing w:val="-5"/>
          <w:sz w:val="24"/>
          <w:szCs w:val="24"/>
        </w:rPr>
        <w:t xml:space="preserve">di </w:t>
      </w:r>
      <w:r w:rsidRPr="001C1B6E">
        <w:rPr>
          <w:rFonts w:asciiTheme="minorHAnsi" w:hAnsiTheme="minorHAnsi" w:cstheme="minorHAnsi"/>
          <w:sz w:val="24"/>
          <w:szCs w:val="24"/>
        </w:rPr>
        <w:t>__________________________</w:t>
      </w:r>
      <w:r w:rsidRPr="001C1B6E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al</w:t>
      </w:r>
      <w:r w:rsidRPr="001C1B6E">
        <w:rPr>
          <w:rFonts w:asciiTheme="minorHAnsi" w:hAnsiTheme="minorHAnsi" w:cstheme="minorHAnsi"/>
          <w:spacing w:val="-2"/>
          <w:sz w:val="24"/>
          <w:szCs w:val="24"/>
        </w:rPr>
        <w:t xml:space="preserve"> numero__________________________;</w:t>
      </w:r>
    </w:p>
    <w:p w14:paraId="704AEDE8" w14:textId="77777777" w:rsidR="009927CB" w:rsidRDefault="009927CB" w:rsidP="001C1B6E">
      <w:pPr>
        <w:pStyle w:val="Paragrafoelenco"/>
        <w:numPr>
          <w:ilvl w:val="0"/>
          <w:numId w:val="2"/>
        </w:numPr>
        <w:spacing w:before="2" w:line="360" w:lineRule="auto"/>
        <w:ind w:right="218"/>
        <w:jc w:val="both"/>
        <w:rPr>
          <w:rFonts w:asciiTheme="minorHAnsi" w:hAnsiTheme="minorHAnsi" w:cstheme="minorHAnsi"/>
          <w:sz w:val="24"/>
          <w:szCs w:val="24"/>
        </w:rPr>
      </w:pPr>
      <w:r w:rsidRPr="001C1B6E">
        <w:rPr>
          <w:rFonts w:asciiTheme="minorHAnsi" w:hAnsiTheme="minorHAnsi" w:cstheme="minorHAnsi"/>
          <w:sz w:val="24"/>
          <w:szCs w:val="24"/>
        </w:rPr>
        <w:t>che a proprio carico non sono state pronunciate condanne con sentenza passata in giudicato per reati per i quali è prevista l’applicazione della pena accessoria dell’incapacità a contrarre con la pubblica amministrazione;</w:t>
      </w:r>
    </w:p>
    <w:p w14:paraId="0595CB48" w14:textId="345B3B33" w:rsidR="009927CB" w:rsidRPr="001C1B6E" w:rsidRDefault="009927CB" w:rsidP="001C1B6E">
      <w:pPr>
        <w:pStyle w:val="Paragrafoelenco"/>
        <w:numPr>
          <w:ilvl w:val="0"/>
          <w:numId w:val="2"/>
        </w:numPr>
        <w:spacing w:before="2" w:line="360" w:lineRule="auto"/>
        <w:ind w:right="218"/>
        <w:jc w:val="both"/>
        <w:rPr>
          <w:rFonts w:asciiTheme="minorHAnsi" w:hAnsiTheme="minorHAnsi" w:cstheme="minorHAnsi"/>
          <w:sz w:val="24"/>
          <w:szCs w:val="24"/>
        </w:rPr>
      </w:pPr>
      <w:r w:rsidRPr="001C1B6E">
        <w:rPr>
          <w:rFonts w:asciiTheme="minorHAnsi" w:hAnsiTheme="minorHAnsi" w:cstheme="minorHAnsi"/>
          <w:sz w:val="24"/>
          <w:szCs w:val="24"/>
        </w:rPr>
        <w:t>l’inesistenza</w:t>
      </w:r>
      <w:r w:rsidRPr="001C1B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di</w:t>
      </w:r>
      <w:r w:rsidRPr="001C1B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cause</w:t>
      </w:r>
      <w:r w:rsidRPr="001C1B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ostative</w:t>
      </w:r>
      <w:r w:rsidRPr="001C1B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di</w:t>
      </w:r>
      <w:r w:rsidRPr="001C1B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cui</w:t>
      </w:r>
      <w:r w:rsidRPr="001C1B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all’art.</w:t>
      </w:r>
      <w:r w:rsidRPr="001C1B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67</w:t>
      </w:r>
      <w:r w:rsidRPr="001C1B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del</w:t>
      </w:r>
      <w:r w:rsidRPr="001C1B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D.</w:t>
      </w:r>
      <w:r w:rsidRPr="001C1B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Lgs.</w:t>
      </w:r>
      <w:r w:rsidRPr="001C1B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n.</w:t>
      </w:r>
      <w:r w:rsidRPr="001C1B6E">
        <w:rPr>
          <w:rFonts w:asciiTheme="minorHAnsi" w:hAnsiTheme="minorHAnsi" w:cstheme="minorHAnsi"/>
          <w:spacing w:val="-2"/>
          <w:sz w:val="24"/>
          <w:szCs w:val="24"/>
        </w:rPr>
        <w:t xml:space="preserve"> 159/2011;</w:t>
      </w:r>
    </w:p>
    <w:p w14:paraId="5EA42F25" w14:textId="77777777" w:rsidR="009927CB" w:rsidRPr="001C1B6E" w:rsidRDefault="009927CB" w:rsidP="001C1B6E">
      <w:pPr>
        <w:pStyle w:val="Paragrafoelenco"/>
        <w:numPr>
          <w:ilvl w:val="0"/>
          <w:numId w:val="2"/>
        </w:numPr>
        <w:spacing w:before="2" w:line="360" w:lineRule="auto"/>
        <w:ind w:right="218"/>
        <w:jc w:val="both"/>
        <w:rPr>
          <w:rFonts w:asciiTheme="minorHAnsi" w:hAnsiTheme="minorHAnsi" w:cstheme="minorHAnsi"/>
          <w:sz w:val="24"/>
          <w:szCs w:val="24"/>
        </w:rPr>
      </w:pPr>
      <w:r w:rsidRPr="001C1B6E">
        <w:rPr>
          <w:rFonts w:asciiTheme="minorHAnsi" w:hAnsiTheme="minorHAnsi" w:cstheme="minorHAnsi"/>
          <w:sz w:val="24"/>
          <w:szCs w:val="24"/>
        </w:rPr>
        <w:t>di</w:t>
      </w:r>
      <w:r w:rsidRPr="001C1B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non</w:t>
      </w:r>
      <w:r w:rsidRPr="001C1B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essere</w:t>
      </w:r>
      <w:r w:rsidRPr="001C1B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interdetto</w:t>
      </w:r>
      <w:r w:rsidRPr="001C1B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o</w:t>
      </w:r>
      <w:r w:rsidRPr="001C1B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pacing w:val="-2"/>
          <w:sz w:val="24"/>
          <w:szCs w:val="24"/>
        </w:rPr>
        <w:t>inabilitato;</w:t>
      </w:r>
    </w:p>
    <w:p w14:paraId="5BB17BCD" w14:textId="77777777" w:rsidR="009927CB" w:rsidRDefault="009927CB" w:rsidP="001C1B6E">
      <w:pPr>
        <w:pStyle w:val="Paragrafoelenco"/>
        <w:numPr>
          <w:ilvl w:val="0"/>
          <w:numId w:val="2"/>
        </w:numPr>
        <w:spacing w:before="2" w:line="360" w:lineRule="auto"/>
        <w:ind w:right="218"/>
        <w:jc w:val="both"/>
        <w:rPr>
          <w:rFonts w:asciiTheme="minorHAnsi" w:hAnsiTheme="minorHAnsi" w:cstheme="minorHAnsi"/>
          <w:sz w:val="24"/>
          <w:szCs w:val="24"/>
        </w:rPr>
      </w:pPr>
      <w:r w:rsidRPr="001C1B6E">
        <w:rPr>
          <w:rFonts w:asciiTheme="minorHAnsi" w:hAnsiTheme="minorHAnsi" w:cstheme="minorHAnsi"/>
          <w:sz w:val="24"/>
          <w:szCs w:val="24"/>
        </w:rPr>
        <w:t>di</w:t>
      </w:r>
      <w:r w:rsidRPr="001C1B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non essere</w:t>
      </w:r>
      <w:r w:rsidRPr="001C1B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dichiarato</w:t>
      </w:r>
      <w:r w:rsidRPr="001C1B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fallito,</w:t>
      </w:r>
      <w:r w:rsidRPr="001C1B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che non</w:t>
      </w:r>
      <w:r w:rsidRPr="001C1B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sono</w:t>
      </w:r>
      <w:r w:rsidRPr="001C1B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in corso</w:t>
      </w:r>
      <w:r w:rsidRPr="001C1B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procedure</w:t>
      </w:r>
      <w:r w:rsidRPr="001C1B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per la</w:t>
      </w:r>
      <w:r w:rsidRPr="001C1B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dichiarazione di</w:t>
      </w:r>
      <w:r w:rsidRPr="001C1B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tale</w:t>
      </w:r>
      <w:r w:rsidRPr="001C1B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stato</w:t>
      </w:r>
      <w:r w:rsidRPr="001C1B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e che il predetto stato non si è verificato nel quinquennio precedente;</w:t>
      </w:r>
    </w:p>
    <w:p w14:paraId="42E74DC0" w14:textId="77777777" w:rsidR="009927CB" w:rsidRPr="001C1B6E" w:rsidRDefault="009927CB" w:rsidP="001C1B6E">
      <w:pPr>
        <w:pStyle w:val="Paragrafoelenco"/>
        <w:numPr>
          <w:ilvl w:val="0"/>
          <w:numId w:val="2"/>
        </w:numPr>
        <w:spacing w:before="2" w:line="360" w:lineRule="auto"/>
        <w:ind w:right="218"/>
        <w:jc w:val="both"/>
        <w:rPr>
          <w:rFonts w:asciiTheme="minorHAnsi" w:hAnsiTheme="minorHAnsi" w:cstheme="minorHAnsi"/>
          <w:sz w:val="24"/>
          <w:szCs w:val="24"/>
        </w:rPr>
      </w:pPr>
      <w:r w:rsidRPr="001C1B6E">
        <w:rPr>
          <w:rFonts w:asciiTheme="minorHAnsi" w:hAnsiTheme="minorHAnsi" w:cstheme="minorHAnsi"/>
          <w:sz w:val="24"/>
          <w:szCs w:val="24"/>
        </w:rPr>
        <w:t>il</w:t>
      </w:r>
      <w:r w:rsidRPr="001C1B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possesso</w:t>
      </w:r>
      <w:r w:rsidRPr="001C1B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di</w:t>
      </w:r>
      <w:r w:rsidRPr="001C1B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uno</w:t>
      </w:r>
      <w:r w:rsidRPr="001C1B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dei</w:t>
      </w:r>
      <w:r w:rsidRPr="001C1B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requisiti</w:t>
      </w:r>
      <w:r w:rsidRPr="001C1B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di</w:t>
      </w:r>
      <w:r w:rsidRPr="001C1B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cui</w:t>
      </w:r>
      <w:r w:rsidRPr="001C1B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all’art.12</w:t>
      </w:r>
      <w:r w:rsidRPr="001C1B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della</w:t>
      </w:r>
      <w:r w:rsidRPr="001C1B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L.</w:t>
      </w:r>
      <w:r w:rsidRPr="001C1B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475/1968</w:t>
      </w:r>
      <w:r w:rsidRPr="001C1B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ed</w:t>
      </w:r>
      <w:r w:rsidRPr="001C1B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in</w:t>
      </w:r>
      <w:r w:rsidRPr="001C1B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pacing w:val="-2"/>
          <w:sz w:val="24"/>
          <w:szCs w:val="24"/>
        </w:rPr>
        <w:t>particolare:</w:t>
      </w:r>
    </w:p>
    <w:p w14:paraId="4F43BD14" w14:textId="77777777" w:rsidR="009927CB" w:rsidRPr="001C1B6E" w:rsidRDefault="009927CB" w:rsidP="001C1B6E">
      <w:pPr>
        <w:pStyle w:val="Paragrafoelenco"/>
        <w:numPr>
          <w:ilvl w:val="1"/>
          <w:numId w:val="1"/>
        </w:numPr>
        <w:spacing w:before="2" w:line="360" w:lineRule="auto"/>
        <w:ind w:right="218"/>
        <w:jc w:val="both"/>
        <w:rPr>
          <w:rFonts w:asciiTheme="minorHAnsi" w:hAnsiTheme="minorHAnsi" w:cstheme="minorHAnsi"/>
          <w:sz w:val="24"/>
          <w:szCs w:val="24"/>
        </w:rPr>
      </w:pPr>
      <w:r w:rsidRPr="001C1B6E">
        <w:rPr>
          <w:rFonts w:asciiTheme="minorHAnsi" w:hAnsiTheme="minorHAnsi" w:cstheme="minorHAnsi"/>
          <w:sz w:val="24"/>
          <w:szCs w:val="24"/>
        </w:rPr>
        <w:t>di</w:t>
      </w:r>
      <w:r w:rsidRPr="001C1B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aver</w:t>
      </w:r>
      <w:r w:rsidRPr="001C1B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conseguito</w:t>
      </w:r>
      <w:r w:rsidRPr="001C1B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la</w:t>
      </w:r>
      <w:r w:rsidRPr="001C1B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titolarità</w:t>
      </w:r>
      <w:r w:rsidRPr="001C1B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di</w:t>
      </w:r>
      <w:r w:rsidRPr="001C1B6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farmacia</w:t>
      </w:r>
      <w:r w:rsidRPr="001C1B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o</w:t>
      </w:r>
      <w:r w:rsidRPr="001C1B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l’idoneità</w:t>
      </w:r>
      <w:r w:rsidRPr="001C1B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in</w:t>
      </w:r>
      <w:r w:rsidRPr="001C1B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un</w:t>
      </w:r>
      <w:r w:rsidRPr="001C1B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precedente</w:t>
      </w:r>
      <w:r w:rsidRPr="001C1B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pacing w:val="-2"/>
          <w:sz w:val="24"/>
          <w:szCs w:val="24"/>
        </w:rPr>
        <w:t>concorso;</w:t>
      </w:r>
    </w:p>
    <w:p w14:paraId="64F78E89" w14:textId="28C601E7" w:rsidR="009927CB" w:rsidRPr="001C1B6E" w:rsidRDefault="009927CB" w:rsidP="001C1B6E">
      <w:pPr>
        <w:pStyle w:val="Paragrafoelenco"/>
        <w:numPr>
          <w:ilvl w:val="1"/>
          <w:numId w:val="1"/>
        </w:numPr>
        <w:spacing w:before="2" w:line="360" w:lineRule="auto"/>
        <w:ind w:right="218"/>
        <w:jc w:val="both"/>
        <w:rPr>
          <w:rFonts w:asciiTheme="minorHAnsi" w:hAnsiTheme="minorHAnsi" w:cstheme="minorHAnsi"/>
          <w:sz w:val="24"/>
          <w:szCs w:val="24"/>
        </w:rPr>
      </w:pPr>
      <w:r w:rsidRPr="001C1B6E">
        <w:rPr>
          <w:rFonts w:asciiTheme="minorHAnsi" w:hAnsiTheme="minorHAnsi" w:cstheme="minorHAnsi"/>
          <w:sz w:val="24"/>
          <w:szCs w:val="24"/>
        </w:rPr>
        <w:t>di aver svolto per almeno due anni la pratica professionale certificata dall’autorità</w:t>
      </w:r>
      <w:r w:rsidRPr="001C1B6E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 xml:space="preserve">sanitaria </w:t>
      </w:r>
      <w:r w:rsidRPr="001C1B6E">
        <w:rPr>
          <w:rFonts w:asciiTheme="minorHAnsi" w:hAnsiTheme="minorHAnsi" w:cstheme="minorHAnsi"/>
          <w:spacing w:val="-2"/>
          <w:sz w:val="24"/>
          <w:szCs w:val="24"/>
        </w:rPr>
        <w:t>competente;</w:t>
      </w:r>
    </w:p>
    <w:p w14:paraId="1E228BEF" w14:textId="77777777" w:rsidR="001C1B6E" w:rsidRDefault="001C1B6E" w:rsidP="001C1B6E">
      <w:pPr>
        <w:tabs>
          <w:tab w:val="left" w:pos="1451"/>
        </w:tabs>
        <w:spacing w:before="127"/>
        <w:ind w:right="218"/>
        <w:jc w:val="both"/>
        <w:rPr>
          <w:rFonts w:asciiTheme="minorHAnsi" w:hAnsiTheme="minorHAnsi" w:cstheme="minorHAnsi"/>
          <w:sz w:val="24"/>
          <w:szCs w:val="24"/>
        </w:rPr>
      </w:pPr>
    </w:p>
    <w:p w14:paraId="082403D3" w14:textId="116656F4" w:rsidR="009927CB" w:rsidRDefault="009927CB" w:rsidP="001C1B6E">
      <w:pPr>
        <w:pStyle w:val="Paragrafoelenco"/>
        <w:numPr>
          <w:ilvl w:val="0"/>
          <w:numId w:val="2"/>
        </w:numPr>
        <w:tabs>
          <w:tab w:val="left" w:pos="1451"/>
        </w:tabs>
        <w:spacing w:before="127"/>
        <w:ind w:right="218"/>
        <w:jc w:val="both"/>
        <w:rPr>
          <w:rFonts w:asciiTheme="minorHAnsi" w:hAnsiTheme="minorHAnsi" w:cstheme="minorHAnsi"/>
          <w:sz w:val="24"/>
          <w:szCs w:val="24"/>
        </w:rPr>
      </w:pPr>
      <w:r w:rsidRPr="001C1B6E">
        <w:rPr>
          <w:rFonts w:asciiTheme="minorHAnsi" w:hAnsiTheme="minorHAnsi" w:cstheme="minorHAnsi"/>
          <w:sz w:val="24"/>
          <w:szCs w:val="24"/>
        </w:rPr>
        <w:t>di non aver ceduto altre farmacie oppure di trovarsi in una delle fattispecie previste dall’art. 12 comma 7 della L. 475/1968, come sostituito dall’art. 13 della L. 362/1991, ai fini dell’acquisizione di nuova farmacia;</w:t>
      </w:r>
    </w:p>
    <w:p w14:paraId="68B37843" w14:textId="77777777" w:rsidR="009927CB" w:rsidRDefault="009927CB" w:rsidP="001C1B6E">
      <w:pPr>
        <w:pStyle w:val="Paragrafoelenco"/>
        <w:numPr>
          <w:ilvl w:val="0"/>
          <w:numId w:val="2"/>
        </w:numPr>
        <w:tabs>
          <w:tab w:val="left" w:pos="1451"/>
        </w:tabs>
        <w:spacing w:before="127"/>
        <w:ind w:right="218"/>
        <w:jc w:val="both"/>
        <w:rPr>
          <w:rFonts w:asciiTheme="minorHAnsi" w:hAnsiTheme="minorHAnsi" w:cstheme="minorHAnsi"/>
          <w:sz w:val="24"/>
          <w:szCs w:val="24"/>
        </w:rPr>
      </w:pPr>
      <w:r w:rsidRPr="001C1B6E">
        <w:rPr>
          <w:rFonts w:asciiTheme="minorHAnsi" w:hAnsiTheme="minorHAnsi" w:cstheme="minorHAnsi"/>
          <w:sz w:val="24"/>
          <w:szCs w:val="24"/>
        </w:rPr>
        <w:t>di avere preso visione e di accettare pienamente ed incondizionatamente tutte le condizioni e clausole dell’Avviso in oggetto;</w:t>
      </w:r>
    </w:p>
    <w:p w14:paraId="583A5A34" w14:textId="77777777" w:rsidR="009927CB" w:rsidRPr="001C1B6E" w:rsidRDefault="009927CB" w:rsidP="001C1B6E">
      <w:pPr>
        <w:pStyle w:val="Paragrafoelenco"/>
        <w:numPr>
          <w:ilvl w:val="0"/>
          <w:numId w:val="2"/>
        </w:numPr>
        <w:tabs>
          <w:tab w:val="left" w:pos="1451"/>
        </w:tabs>
        <w:spacing w:before="127"/>
        <w:ind w:right="218"/>
        <w:jc w:val="both"/>
        <w:rPr>
          <w:rFonts w:asciiTheme="minorHAnsi" w:hAnsiTheme="minorHAnsi" w:cstheme="minorHAnsi"/>
          <w:sz w:val="24"/>
          <w:szCs w:val="24"/>
        </w:rPr>
      </w:pPr>
      <w:r w:rsidRPr="001C1B6E">
        <w:rPr>
          <w:rFonts w:asciiTheme="minorHAnsi" w:hAnsiTheme="minorHAnsi" w:cstheme="minorHAnsi"/>
          <w:sz w:val="24"/>
          <w:szCs w:val="24"/>
        </w:rPr>
        <w:t xml:space="preserve">di aver preso visione e conoscenza di tutte le circostanze atte ad influire sulla presentazione </w:t>
      </w:r>
      <w:r w:rsidRPr="001C1B6E">
        <w:rPr>
          <w:rFonts w:asciiTheme="minorHAnsi" w:hAnsiTheme="minorHAnsi" w:cstheme="minorHAnsi"/>
          <w:spacing w:val="-2"/>
          <w:sz w:val="24"/>
          <w:szCs w:val="24"/>
        </w:rPr>
        <w:t>dell'offerta;</w:t>
      </w:r>
    </w:p>
    <w:p w14:paraId="51A35A2D" w14:textId="77777777" w:rsidR="009927CB" w:rsidRDefault="009927CB" w:rsidP="001C1B6E">
      <w:pPr>
        <w:pStyle w:val="Paragrafoelenco"/>
        <w:numPr>
          <w:ilvl w:val="0"/>
          <w:numId w:val="2"/>
        </w:numPr>
        <w:tabs>
          <w:tab w:val="left" w:pos="1451"/>
        </w:tabs>
        <w:spacing w:before="127"/>
        <w:ind w:right="218"/>
        <w:jc w:val="both"/>
        <w:rPr>
          <w:rFonts w:asciiTheme="minorHAnsi" w:hAnsiTheme="minorHAnsi" w:cstheme="minorHAnsi"/>
          <w:sz w:val="24"/>
          <w:szCs w:val="24"/>
        </w:rPr>
      </w:pPr>
      <w:r w:rsidRPr="001C1B6E">
        <w:rPr>
          <w:rFonts w:asciiTheme="minorHAnsi" w:hAnsiTheme="minorHAnsi" w:cstheme="minorHAnsi"/>
          <w:sz w:val="24"/>
          <w:szCs w:val="24"/>
        </w:rPr>
        <w:t>che sussistono in capo all'offerente tutte le condizioni richieste dalla normativa vigente per l'assunzione della titolarità della farmacia;</w:t>
      </w:r>
    </w:p>
    <w:p w14:paraId="02C74FA9" w14:textId="7EEBB4C0" w:rsidR="009927CB" w:rsidRDefault="009927CB" w:rsidP="001C1B6E">
      <w:pPr>
        <w:pStyle w:val="Paragrafoelenco"/>
        <w:numPr>
          <w:ilvl w:val="0"/>
          <w:numId w:val="2"/>
        </w:numPr>
        <w:tabs>
          <w:tab w:val="left" w:pos="1451"/>
        </w:tabs>
        <w:spacing w:before="127"/>
        <w:ind w:right="218"/>
        <w:jc w:val="both"/>
        <w:rPr>
          <w:rFonts w:asciiTheme="minorHAnsi" w:hAnsiTheme="minorHAnsi" w:cstheme="minorHAnsi"/>
          <w:sz w:val="24"/>
          <w:szCs w:val="24"/>
        </w:rPr>
      </w:pPr>
      <w:r w:rsidRPr="001C1B6E">
        <w:rPr>
          <w:rFonts w:asciiTheme="minorHAnsi" w:hAnsiTheme="minorHAnsi" w:cstheme="minorHAnsi"/>
          <w:sz w:val="24"/>
          <w:szCs w:val="24"/>
        </w:rPr>
        <w:t>di non incorrere nel divieto di cui all’art. 112 comma 2 del R.D. 27 luglio 1934 n. 1265, relativo al cumulo di due o più autorizzazioni in una sola persona;</w:t>
      </w:r>
    </w:p>
    <w:p w14:paraId="3347BBAB" w14:textId="77777777" w:rsidR="009927CB" w:rsidRDefault="009927CB" w:rsidP="001C1B6E">
      <w:pPr>
        <w:pStyle w:val="Paragrafoelenco"/>
        <w:numPr>
          <w:ilvl w:val="0"/>
          <w:numId w:val="2"/>
        </w:numPr>
        <w:tabs>
          <w:tab w:val="left" w:pos="1451"/>
        </w:tabs>
        <w:spacing w:before="127"/>
        <w:ind w:right="218"/>
        <w:jc w:val="both"/>
        <w:rPr>
          <w:rFonts w:asciiTheme="minorHAnsi" w:hAnsiTheme="minorHAnsi" w:cstheme="minorHAnsi"/>
          <w:sz w:val="24"/>
          <w:szCs w:val="24"/>
        </w:rPr>
      </w:pPr>
      <w:r w:rsidRPr="001C1B6E">
        <w:rPr>
          <w:rFonts w:asciiTheme="minorHAnsi" w:hAnsiTheme="minorHAnsi" w:cstheme="minorHAnsi"/>
          <w:sz w:val="24"/>
          <w:szCs w:val="24"/>
        </w:rPr>
        <w:t>di</w:t>
      </w:r>
      <w:r w:rsidRPr="001C1B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vincolarsi</w:t>
      </w:r>
      <w:r w:rsidRPr="001C1B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alla</w:t>
      </w:r>
      <w:r w:rsidRPr="001C1B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propria</w:t>
      </w:r>
      <w:r w:rsidRPr="001C1B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offerta, con</w:t>
      </w:r>
      <w:r w:rsidRPr="001C1B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la</w:t>
      </w:r>
      <w:r w:rsidRPr="001C1B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partecipazione</w:t>
      </w:r>
      <w:r w:rsidRPr="001C1B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all'asta,</w:t>
      </w:r>
      <w:r w:rsidRPr="001C1B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per</w:t>
      </w:r>
      <w:r w:rsidRPr="001C1B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180</w:t>
      </w:r>
      <w:r w:rsidRPr="001C1B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giorni</w:t>
      </w:r>
      <w:r w:rsidRPr="001C1B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decorrenti</w:t>
      </w:r>
      <w:r w:rsidRPr="001C1B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dalla</w:t>
      </w:r>
      <w:r w:rsidRPr="001C1B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data</w:t>
      </w:r>
      <w:r w:rsidRPr="001C1B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di scadenza del termine per la presentazione delle offerte;</w:t>
      </w:r>
    </w:p>
    <w:p w14:paraId="61F76E95" w14:textId="77777777" w:rsidR="009927CB" w:rsidRDefault="009927CB" w:rsidP="001C1B6E">
      <w:pPr>
        <w:pStyle w:val="Paragrafoelenco"/>
        <w:numPr>
          <w:ilvl w:val="0"/>
          <w:numId w:val="2"/>
        </w:numPr>
        <w:tabs>
          <w:tab w:val="left" w:pos="1451"/>
        </w:tabs>
        <w:spacing w:before="127"/>
        <w:ind w:right="218"/>
        <w:jc w:val="both"/>
        <w:rPr>
          <w:rFonts w:asciiTheme="minorHAnsi" w:hAnsiTheme="minorHAnsi" w:cstheme="minorHAnsi"/>
          <w:sz w:val="24"/>
          <w:szCs w:val="24"/>
        </w:rPr>
      </w:pPr>
      <w:r w:rsidRPr="001C1B6E">
        <w:rPr>
          <w:rFonts w:asciiTheme="minorHAnsi" w:hAnsiTheme="minorHAnsi" w:cstheme="minorHAnsi"/>
          <w:sz w:val="24"/>
          <w:szCs w:val="24"/>
        </w:rPr>
        <w:t>di aver preso atto e di accettare incondizionatamente quanto prevede il presente Avviso in merito alle modalità e alle</w:t>
      </w:r>
      <w:r w:rsidRPr="001C1B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tempistiche con</w:t>
      </w:r>
      <w:r w:rsidRPr="001C1B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cui dovrà essere versato, al</w:t>
      </w:r>
      <w:r w:rsidRPr="001C1B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Comune, il prezzo di aggiudicazione;</w:t>
      </w:r>
    </w:p>
    <w:p w14:paraId="4A90F41F" w14:textId="7EEB7FA9" w:rsidR="009927CB" w:rsidRDefault="009927CB" w:rsidP="001C1B6E">
      <w:pPr>
        <w:pStyle w:val="Paragrafoelenco"/>
        <w:numPr>
          <w:ilvl w:val="0"/>
          <w:numId w:val="2"/>
        </w:numPr>
        <w:tabs>
          <w:tab w:val="left" w:pos="1451"/>
        </w:tabs>
        <w:spacing w:before="127"/>
        <w:ind w:right="218"/>
        <w:jc w:val="both"/>
        <w:rPr>
          <w:rFonts w:asciiTheme="minorHAnsi" w:hAnsiTheme="minorHAnsi" w:cstheme="minorHAnsi"/>
          <w:sz w:val="24"/>
          <w:szCs w:val="24"/>
        </w:rPr>
      </w:pPr>
      <w:r w:rsidRPr="001C1B6E">
        <w:rPr>
          <w:rFonts w:asciiTheme="minorHAnsi" w:hAnsiTheme="minorHAnsi" w:cstheme="minorHAnsi"/>
          <w:sz w:val="24"/>
          <w:szCs w:val="24"/>
        </w:rPr>
        <w:t>che</w:t>
      </w:r>
      <w:r w:rsidRPr="001C1B6E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il</w:t>
      </w:r>
      <w:r w:rsidRPr="001C1B6E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recapito</w:t>
      </w:r>
      <w:r w:rsidRPr="001C1B6E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postale</w:t>
      </w:r>
      <w:r w:rsidRPr="001C1B6E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è</w:t>
      </w:r>
      <w:r w:rsidR="00DE0CB1" w:rsidRPr="001C1B6E">
        <w:rPr>
          <w:rFonts w:asciiTheme="minorHAnsi" w:hAnsiTheme="minorHAnsi" w:cstheme="minorHAnsi"/>
          <w:spacing w:val="-10"/>
          <w:sz w:val="24"/>
          <w:szCs w:val="24"/>
        </w:rPr>
        <w:t>________________________________________________________</w:t>
      </w:r>
      <w:r w:rsidRPr="001C1B6E">
        <w:rPr>
          <w:rFonts w:asciiTheme="minorHAnsi" w:hAnsiTheme="minorHAnsi" w:cstheme="minorHAnsi"/>
          <w:sz w:val="24"/>
          <w:szCs w:val="24"/>
        </w:rPr>
        <w:t>,</w:t>
      </w:r>
      <w:r w:rsidRPr="001C1B6E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l'indirizzo</w:t>
      </w:r>
      <w:r w:rsidRPr="001C1B6E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di</w:t>
      </w:r>
      <w:r w:rsidRPr="001C1B6E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posta</w:t>
      </w:r>
      <w:r w:rsidRPr="001C1B6E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elettronica</w:t>
      </w:r>
      <w:r w:rsidRPr="001C1B6E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certificata</w:t>
      </w:r>
      <w:r w:rsidRPr="001C1B6E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pacing w:val="-10"/>
          <w:sz w:val="24"/>
          <w:szCs w:val="24"/>
        </w:rPr>
        <w:t>è ______________________________________</w:t>
      </w:r>
      <w:r w:rsidRPr="001C1B6E">
        <w:rPr>
          <w:rFonts w:asciiTheme="minorHAnsi" w:hAnsiTheme="minorHAnsi" w:cstheme="minorHAnsi"/>
          <w:sz w:val="24"/>
          <w:szCs w:val="24"/>
        </w:rPr>
        <w:t xml:space="preserve"> cui potranno essere inviate le comunicazioni inerenti alla procedura d'asta, autorizzando espressamente il Comune ad utilizzare l’indirizzo </w:t>
      </w:r>
      <w:r w:rsidR="00A44158" w:rsidRPr="001C1B6E">
        <w:rPr>
          <w:rFonts w:asciiTheme="minorHAnsi" w:hAnsiTheme="minorHAnsi" w:cstheme="minorHAnsi"/>
          <w:sz w:val="24"/>
          <w:szCs w:val="24"/>
        </w:rPr>
        <w:t>di</w:t>
      </w:r>
      <w:r w:rsidRPr="001C1B6E">
        <w:rPr>
          <w:rFonts w:asciiTheme="minorHAnsi" w:hAnsiTheme="minorHAnsi" w:cstheme="minorHAnsi"/>
          <w:sz w:val="24"/>
          <w:szCs w:val="24"/>
        </w:rPr>
        <w:t xml:space="preserve"> posta elettronica</w:t>
      </w:r>
      <w:r w:rsidRPr="001C1B6E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certificata per effettuare qualsiasi comunicazione, con totale esonero di responsabilità del Comune qualora il sottoscritto  per qualsiasi ragione non dovesse venire a conoscenza delle</w:t>
      </w:r>
      <w:r w:rsidRPr="001C1B6E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1C1B6E">
        <w:rPr>
          <w:rFonts w:asciiTheme="minorHAnsi" w:hAnsiTheme="minorHAnsi" w:cstheme="minorHAnsi"/>
          <w:sz w:val="24"/>
          <w:szCs w:val="24"/>
        </w:rPr>
        <w:t>comunicazioni inviate a tal</w:t>
      </w:r>
      <w:r w:rsidR="00CE648E">
        <w:rPr>
          <w:rFonts w:asciiTheme="minorHAnsi" w:hAnsiTheme="minorHAnsi" w:cstheme="minorHAnsi"/>
          <w:sz w:val="24"/>
          <w:szCs w:val="24"/>
        </w:rPr>
        <w:t>i</w:t>
      </w:r>
      <w:r w:rsidRPr="001C1B6E">
        <w:rPr>
          <w:rFonts w:asciiTheme="minorHAnsi" w:hAnsiTheme="minorHAnsi" w:cstheme="minorHAnsi"/>
          <w:sz w:val="24"/>
          <w:szCs w:val="24"/>
        </w:rPr>
        <w:t xml:space="preserve"> recapit</w:t>
      </w:r>
      <w:r w:rsidR="00CE648E">
        <w:rPr>
          <w:rFonts w:asciiTheme="minorHAnsi" w:hAnsiTheme="minorHAnsi" w:cstheme="minorHAnsi"/>
          <w:sz w:val="24"/>
          <w:szCs w:val="24"/>
        </w:rPr>
        <w:t>i</w:t>
      </w:r>
      <w:r w:rsidRPr="001C1B6E">
        <w:rPr>
          <w:rFonts w:asciiTheme="minorHAnsi" w:hAnsiTheme="minorHAnsi" w:cstheme="minorHAnsi"/>
          <w:sz w:val="24"/>
          <w:szCs w:val="24"/>
        </w:rPr>
        <w:t>;</w:t>
      </w:r>
    </w:p>
    <w:p w14:paraId="35F22054" w14:textId="77777777" w:rsidR="009927CB" w:rsidRPr="001C1B6E" w:rsidRDefault="009927CB" w:rsidP="001C1B6E">
      <w:pPr>
        <w:pStyle w:val="Paragrafoelenco"/>
        <w:numPr>
          <w:ilvl w:val="0"/>
          <w:numId w:val="2"/>
        </w:numPr>
        <w:tabs>
          <w:tab w:val="left" w:pos="1451"/>
        </w:tabs>
        <w:spacing w:before="127"/>
        <w:ind w:right="218"/>
        <w:jc w:val="both"/>
        <w:rPr>
          <w:rFonts w:asciiTheme="minorHAnsi" w:hAnsiTheme="minorHAnsi" w:cstheme="minorHAnsi"/>
          <w:sz w:val="24"/>
          <w:szCs w:val="24"/>
        </w:rPr>
      </w:pPr>
      <w:r w:rsidRPr="001C1B6E">
        <w:rPr>
          <w:rFonts w:asciiTheme="minorHAnsi" w:hAnsiTheme="minorHAnsi" w:cstheme="minorHAnsi"/>
          <w:sz w:val="24"/>
          <w:szCs w:val="24"/>
        </w:rPr>
        <w:t>che non esiste nessun’altra causa ostativa alla partecipazione e aggiudicazione della presente procedura e alla sottoscrizione del contratto.</w:t>
      </w:r>
    </w:p>
    <w:p w14:paraId="36BB4DC8" w14:textId="77777777" w:rsidR="00F32A20" w:rsidRPr="009927CB" w:rsidRDefault="00F32A20" w:rsidP="001C1B6E">
      <w:pPr>
        <w:pStyle w:val="Paragrafoelenco"/>
        <w:tabs>
          <w:tab w:val="left" w:pos="1451"/>
        </w:tabs>
        <w:spacing w:before="127"/>
        <w:ind w:left="142" w:right="218"/>
        <w:jc w:val="both"/>
        <w:rPr>
          <w:rFonts w:asciiTheme="minorHAnsi" w:hAnsiTheme="minorHAnsi" w:cstheme="minorHAnsi"/>
          <w:sz w:val="24"/>
          <w:szCs w:val="24"/>
        </w:rPr>
      </w:pPr>
    </w:p>
    <w:p w14:paraId="24CF12E7" w14:textId="77777777" w:rsidR="009927CB" w:rsidRPr="009927CB" w:rsidRDefault="009927CB" w:rsidP="001C1B6E">
      <w:pPr>
        <w:tabs>
          <w:tab w:val="left" w:pos="6373"/>
        </w:tabs>
        <w:spacing w:before="76"/>
        <w:ind w:left="142" w:right="218"/>
        <w:jc w:val="both"/>
        <w:rPr>
          <w:rFonts w:asciiTheme="minorHAnsi" w:hAnsiTheme="minorHAnsi" w:cstheme="minorHAnsi"/>
          <w:sz w:val="24"/>
          <w:szCs w:val="24"/>
        </w:rPr>
      </w:pPr>
      <w:r w:rsidRPr="009927CB">
        <w:rPr>
          <w:rFonts w:asciiTheme="minorHAnsi" w:hAnsiTheme="minorHAnsi" w:cstheme="minorHAnsi"/>
          <w:sz w:val="24"/>
          <w:szCs w:val="24"/>
        </w:rPr>
        <w:t>(luogo</w:t>
      </w:r>
      <w:r w:rsidRPr="009927C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9927CB">
        <w:rPr>
          <w:rFonts w:asciiTheme="minorHAnsi" w:hAnsiTheme="minorHAnsi" w:cstheme="minorHAnsi"/>
          <w:sz w:val="24"/>
          <w:szCs w:val="24"/>
        </w:rPr>
        <w:t>e</w:t>
      </w:r>
      <w:r w:rsidRPr="009927C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927CB">
        <w:rPr>
          <w:rFonts w:asciiTheme="minorHAnsi" w:hAnsiTheme="minorHAnsi" w:cstheme="minorHAnsi"/>
          <w:spacing w:val="-2"/>
          <w:sz w:val="24"/>
          <w:szCs w:val="24"/>
        </w:rPr>
        <w:t>data)</w:t>
      </w:r>
      <w:r w:rsidRPr="009927CB">
        <w:rPr>
          <w:rFonts w:asciiTheme="minorHAnsi" w:hAnsiTheme="minorHAnsi" w:cstheme="minorHAnsi"/>
          <w:sz w:val="24"/>
          <w:szCs w:val="24"/>
        </w:rPr>
        <w:tab/>
      </w:r>
      <w:r w:rsidRPr="009927CB">
        <w:rPr>
          <w:rFonts w:asciiTheme="minorHAnsi" w:hAnsiTheme="minorHAnsi" w:cstheme="minorHAnsi"/>
          <w:spacing w:val="-2"/>
          <w:sz w:val="24"/>
          <w:szCs w:val="24"/>
        </w:rPr>
        <w:t>Firma</w:t>
      </w:r>
    </w:p>
    <w:p w14:paraId="37150056" w14:textId="0976C93A" w:rsidR="009927CB" w:rsidRPr="009927CB" w:rsidRDefault="00F32A20" w:rsidP="001C1B6E">
      <w:pPr>
        <w:tabs>
          <w:tab w:val="left" w:pos="4990"/>
        </w:tabs>
        <w:spacing w:before="140"/>
        <w:ind w:left="142" w:right="2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_____________________________________</w:t>
      </w:r>
      <w:r>
        <w:rPr>
          <w:rFonts w:asciiTheme="minorHAnsi" w:hAnsiTheme="minorHAnsi" w:cstheme="minorHAnsi"/>
          <w:spacing w:val="-2"/>
          <w:sz w:val="24"/>
          <w:szCs w:val="24"/>
        </w:rPr>
        <w:tab/>
        <w:t>_______________________________</w:t>
      </w:r>
    </w:p>
    <w:p w14:paraId="3BBAA39B" w14:textId="77777777" w:rsidR="009927CB" w:rsidRPr="009927CB" w:rsidRDefault="009927CB" w:rsidP="001C1B6E">
      <w:pPr>
        <w:pStyle w:val="Corpotesto"/>
        <w:ind w:left="142" w:right="218"/>
        <w:jc w:val="both"/>
        <w:rPr>
          <w:rFonts w:asciiTheme="minorHAnsi" w:hAnsiTheme="minorHAnsi" w:cstheme="minorHAnsi"/>
        </w:rPr>
      </w:pPr>
    </w:p>
    <w:p w14:paraId="02234C47" w14:textId="77777777" w:rsidR="009927CB" w:rsidRPr="009927CB" w:rsidRDefault="009927CB" w:rsidP="001C1B6E">
      <w:pPr>
        <w:pStyle w:val="Corpotesto"/>
        <w:spacing w:before="45"/>
        <w:ind w:left="142" w:right="218"/>
        <w:jc w:val="both"/>
        <w:rPr>
          <w:rFonts w:asciiTheme="minorHAnsi" w:hAnsiTheme="minorHAnsi" w:cstheme="minorHAnsi"/>
        </w:rPr>
      </w:pPr>
    </w:p>
    <w:p w14:paraId="1F31E08A" w14:textId="77777777" w:rsidR="009927CB" w:rsidRPr="009927CB" w:rsidRDefault="009927CB" w:rsidP="001C1B6E">
      <w:pPr>
        <w:pStyle w:val="Corpotesto"/>
        <w:spacing w:before="1"/>
        <w:ind w:left="142" w:right="218"/>
        <w:jc w:val="both"/>
        <w:rPr>
          <w:rFonts w:asciiTheme="minorHAnsi" w:hAnsiTheme="minorHAnsi" w:cstheme="minorHAnsi"/>
        </w:rPr>
      </w:pPr>
      <w:r w:rsidRPr="009927CB">
        <w:rPr>
          <w:rFonts w:asciiTheme="minorHAnsi" w:hAnsiTheme="minorHAnsi" w:cstheme="minorHAnsi"/>
        </w:rPr>
        <w:t xml:space="preserve">Si </w:t>
      </w:r>
      <w:r w:rsidRPr="009927CB">
        <w:rPr>
          <w:rFonts w:asciiTheme="minorHAnsi" w:hAnsiTheme="minorHAnsi" w:cstheme="minorHAnsi"/>
          <w:spacing w:val="-2"/>
        </w:rPr>
        <w:t>allega:</w:t>
      </w:r>
    </w:p>
    <w:p w14:paraId="577FD012" w14:textId="77777777" w:rsidR="009927CB" w:rsidRPr="009927CB" w:rsidRDefault="009927CB" w:rsidP="001C1B6E">
      <w:pPr>
        <w:pStyle w:val="Corpotesto"/>
        <w:spacing w:before="137"/>
        <w:ind w:left="142" w:right="218"/>
        <w:jc w:val="both"/>
        <w:rPr>
          <w:rFonts w:asciiTheme="minorHAnsi" w:hAnsiTheme="minorHAnsi" w:cstheme="minorHAnsi"/>
        </w:rPr>
      </w:pPr>
      <w:r w:rsidRPr="009927CB">
        <w:rPr>
          <w:rFonts w:asciiTheme="minorHAnsi" w:hAnsiTheme="minorHAnsi" w:cstheme="minorHAnsi"/>
          <w:u w:val="single"/>
        </w:rPr>
        <w:t>fotocopia,</w:t>
      </w:r>
      <w:r w:rsidRPr="009927CB">
        <w:rPr>
          <w:rFonts w:asciiTheme="minorHAnsi" w:hAnsiTheme="minorHAnsi" w:cstheme="minorHAnsi"/>
          <w:spacing w:val="-13"/>
          <w:u w:val="single"/>
        </w:rPr>
        <w:t xml:space="preserve"> </w:t>
      </w:r>
      <w:r w:rsidRPr="009927CB">
        <w:rPr>
          <w:rFonts w:asciiTheme="minorHAnsi" w:hAnsiTheme="minorHAnsi" w:cstheme="minorHAnsi"/>
          <w:u w:val="single"/>
        </w:rPr>
        <w:t>non</w:t>
      </w:r>
      <w:r w:rsidRPr="009927CB">
        <w:rPr>
          <w:rFonts w:asciiTheme="minorHAnsi" w:hAnsiTheme="minorHAnsi" w:cstheme="minorHAnsi"/>
          <w:spacing w:val="-9"/>
          <w:u w:val="single"/>
        </w:rPr>
        <w:t xml:space="preserve"> </w:t>
      </w:r>
      <w:r w:rsidRPr="009927CB">
        <w:rPr>
          <w:rFonts w:asciiTheme="minorHAnsi" w:hAnsiTheme="minorHAnsi" w:cstheme="minorHAnsi"/>
          <w:u w:val="single"/>
        </w:rPr>
        <w:t>autenticata,</w:t>
      </w:r>
      <w:r w:rsidRPr="009927CB">
        <w:rPr>
          <w:rFonts w:asciiTheme="minorHAnsi" w:hAnsiTheme="minorHAnsi" w:cstheme="minorHAnsi"/>
          <w:spacing w:val="-8"/>
          <w:u w:val="single"/>
        </w:rPr>
        <w:t xml:space="preserve"> </w:t>
      </w:r>
      <w:r w:rsidRPr="009927CB">
        <w:rPr>
          <w:rFonts w:asciiTheme="minorHAnsi" w:hAnsiTheme="minorHAnsi" w:cstheme="minorHAnsi"/>
          <w:u w:val="single"/>
        </w:rPr>
        <w:t>di</w:t>
      </w:r>
      <w:r w:rsidRPr="009927CB">
        <w:rPr>
          <w:rFonts w:asciiTheme="minorHAnsi" w:hAnsiTheme="minorHAnsi" w:cstheme="minorHAnsi"/>
          <w:spacing w:val="-10"/>
          <w:u w:val="single"/>
        </w:rPr>
        <w:t xml:space="preserve"> </w:t>
      </w:r>
      <w:r w:rsidRPr="009927CB">
        <w:rPr>
          <w:rFonts w:asciiTheme="minorHAnsi" w:hAnsiTheme="minorHAnsi" w:cstheme="minorHAnsi"/>
          <w:u w:val="single"/>
        </w:rPr>
        <w:t>documento</w:t>
      </w:r>
      <w:r w:rsidRPr="009927CB">
        <w:rPr>
          <w:rFonts w:asciiTheme="minorHAnsi" w:hAnsiTheme="minorHAnsi" w:cstheme="minorHAnsi"/>
          <w:spacing w:val="-8"/>
          <w:u w:val="single"/>
        </w:rPr>
        <w:t xml:space="preserve"> </w:t>
      </w:r>
      <w:r w:rsidRPr="009927CB">
        <w:rPr>
          <w:rFonts w:asciiTheme="minorHAnsi" w:hAnsiTheme="minorHAnsi" w:cstheme="minorHAnsi"/>
          <w:u w:val="single"/>
        </w:rPr>
        <w:t>di</w:t>
      </w:r>
      <w:r w:rsidRPr="009927CB">
        <w:rPr>
          <w:rFonts w:asciiTheme="minorHAnsi" w:hAnsiTheme="minorHAnsi" w:cstheme="minorHAnsi"/>
          <w:spacing w:val="-8"/>
          <w:u w:val="single"/>
        </w:rPr>
        <w:t xml:space="preserve"> </w:t>
      </w:r>
      <w:r w:rsidRPr="009927CB">
        <w:rPr>
          <w:rFonts w:asciiTheme="minorHAnsi" w:hAnsiTheme="minorHAnsi" w:cstheme="minorHAnsi"/>
          <w:u w:val="single"/>
        </w:rPr>
        <w:t>identità</w:t>
      </w:r>
      <w:r w:rsidRPr="009927CB">
        <w:rPr>
          <w:rFonts w:asciiTheme="minorHAnsi" w:hAnsiTheme="minorHAnsi" w:cstheme="minorHAnsi"/>
          <w:spacing w:val="50"/>
          <w:u w:val="single"/>
        </w:rPr>
        <w:t xml:space="preserve"> </w:t>
      </w:r>
      <w:r w:rsidRPr="009927CB">
        <w:rPr>
          <w:rFonts w:asciiTheme="minorHAnsi" w:hAnsiTheme="minorHAnsi" w:cstheme="minorHAnsi"/>
          <w:u w:val="single"/>
        </w:rPr>
        <w:t>in</w:t>
      </w:r>
      <w:r w:rsidRPr="009927CB">
        <w:rPr>
          <w:rFonts w:asciiTheme="minorHAnsi" w:hAnsiTheme="minorHAnsi" w:cstheme="minorHAnsi"/>
          <w:spacing w:val="-11"/>
          <w:u w:val="single"/>
        </w:rPr>
        <w:t xml:space="preserve"> </w:t>
      </w:r>
      <w:r w:rsidRPr="009927CB">
        <w:rPr>
          <w:rFonts w:asciiTheme="minorHAnsi" w:hAnsiTheme="minorHAnsi" w:cstheme="minorHAnsi"/>
          <w:u w:val="single"/>
        </w:rPr>
        <w:t>corso</w:t>
      </w:r>
      <w:r w:rsidRPr="009927CB">
        <w:rPr>
          <w:rFonts w:asciiTheme="minorHAnsi" w:hAnsiTheme="minorHAnsi" w:cstheme="minorHAnsi"/>
          <w:spacing w:val="-11"/>
          <w:u w:val="single"/>
        </w:rPr>
        <w:t xml:space="preserve"> </w:t>
      </w:r>
      <w:r w:rsidRPr="009927CB">
        <w:rPr>
          <w:rFonts w:asciiTheme="minorHAnsi" w:hAnsiTheme="minorHAnsi" w:cstheme="minorHAnsi"/>
          <w:u w:val="single"/>
        </w:rPr>
        <w:t>di</w:t>
      </w:r>
      <w:r w:rsidRPr="009927CB">
        <w:rPr>
          <w:rFonts w:asciiTheme="minorHAnsi" w:hAnsiTheme="minorHAnsi" w:cstheme="minorHAnsi"/>
          <w:spacing w:val="-13"/>
          <w:u w:val="single"/>
        </w:rPr>
        <w:t xml:space="preserve"> </w:t>
      </w:r>
      <w:r w:rsidRPr="009927CB">
        <w:rPr>
          <w:rFonts w:asciiTheme="minorHAnsi" w:hAnsiTheme="minorHAnsi" w:cstheme="minorHAnsi"/>
          <w:u w:val="single"/>
        </w:rPr>
        <w:t>validità</w:t>
      </w:r>
      <w:r w:rsidRPr="009927CB">
        <w:rPr>
          <w:rFonts w:asciiTheme="minorHAnsi" w:hAnsiTheme="minorHAnsi" w:cstheme="minorHAnsi"/>
          <w:spacing w:val="-9"/>
          <w:u w:val="single"/>
        </w:rPr>
        <w:t xml:space="preserve"> </w:t>
      </w:r>
      <w:r w:rsidRPr="009927CB">
        <w:rPr>
          <w:rFonts w:asciiTheme="minorHAnsi" w:hAnsiTheme="minorHAnsi" w:cstheme="minorHAnsi"/>
          <w:u w:val="single"/>
        </w:rPr>
        <w:t>del</w:t>
      </w:r>
      <w:r w:rsidRPr="009927CB">
        <w:rPr>
          <w:rFonts w:asciiTheme="minorHAnsi" w:hAnsiTheme="minorHAnsi" w:cstheme="minorHAnsi"/>
          <w:spacing w:val="-8"/>
          <w:u w:val="single"/>
        </w:rPr>
        <w:t xml:space="preserve"> </w:t>
      </w:r>
      <w:r w:rsidRPr="009927CB">
        <w:rPr>
          <w:rFonts w:asciiTheme="minorHAnsi" w:hAnsiTheme="minorHAnsi" w:cstheme="minorHAnsi"/>
          <w:spacing w:val="-2"/>
          <w:u w:val="single"/>
        </w:rPr>
        <w:t>sottoscrittore.</w:t>
      </w:r>
    </w:p>
    <w:p w14:paraId="2DEFCD0C" w14:textId="77777777" w:rsidR="00DA5D3A" w:rsidRPr="009927CB" w:rsidRDefault="00DA5D3A" w:rsidP="001C1B6E">
      <w:pPr>
        <w:ind w:left="142" w:right="218"/>
        <w:jc w:val="both"/>
        <w:rPr>
          <w:rFonts w:asciiTheme="minorHAnsi" w:hAnsiTheme="minorHAnsi" w:cstheme="minorHAnsi"/>
          <w:sz w:val="24"/>
          <w:szCs w:val="24"/>
        </w:rPr>
      </w:pPr>
    </w:p>
    <w:sectPr w:rsidR="00DA5D3A" w:rsidRPr="009927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A7C0E"/>
    <w:multiLevelType w:val="hybridMultilevel"/>
    <w:tmpl w:val="F9FCBA06"/>
    <w:lvl w:ilvl="0" w:tplc="0F14D13C">
      <w:start w:val="1"/>
      <w:numFmt w:val="lowerLetter"/>
      <w:lvlText w:val="%1)"/>
      <w:lvlJc w:val="left"/>
      <w:pPr>
        <w:ind w:left="1013" w:hanging="41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C863242">
      <w:numFmt w:val="bullet"/>
      <w:lvlText w:val="-"/>
      <w:lvlJc w:val="left"/>
      <w:pPr>
        <w:ind w:left="1315" w:hanging="1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7323078">
      <w:numFmt w:val="bullet"/>
      <w:lvlText w:val="•"/>
      <w:lvlJc w:val="left"/>
      <w:pPr>
        <w:ind w:left="2355" w:hanging="137"/>
      </w:pPr>
      <w:rPr>
        <w:rFonts w:hint="default"/>
        <w:lang w:val="it-IT" w:eastAsia="en-US" w:bidi="ar-SA"/>
      </w:rPr>
    </w:lvl>
    <w:lvl w:ilvl="3" w:tplc="CB284A8C">
      <w:numFmt w:val="bullet"/>
      <w:lvlText w:val="•"/>
      <w:lvlJc w:val="left"/>
      <w:pPr>
        <w:ind w:left="3390" w:hanging="137"/>
      </w:pPr>
      <w:rPr>
        <w:rFonts w:hint="default"/>
        <w:lang w:val="it-IT" w:eastAsia="en-US" w:bidi="ar-SA"/>
      </w:rPr>
    </w:lvl>
    <w:lvl w:ilvl="4" w:tplc="638C72EA">
      <w:numFmt w:val="bullet"/>
      <w:lvlText w:val="•"/>
      <w:lvlJc w:val="left"/>
      <w:pPr>
        <w:ind w:left="4425" w:hanging="137"/>
      </w:pPr>
      <w:rPr>
        <w:rFonts w:hint="default"/>
        <w:lang w:val="it-IT" w:eastAsia="en-US" w:bidi="ar-SA"/>
      </w:rPr>
    </w:lvl>
    <w:lvl w:ilvl="5" w:tplc="13B0BC08">
      <w:numFmt w:val="bullet"/>
      <w:lvlText w:val="•"/>
      <w:lvlJc w:val="left"/>
      <w:pPr>
        <w:ind w:left="5460" w:hanging="137"/>
      </w:pPr>
      <w:rPr>
        <w:rFonts w:hint="default"/>
        <w:lang w:val="it-IT" w:eastAsia="en-US" w:bidi="ar-SA"/>
      </w:rPr>
    </w:lvl>
    <w:lvl w:ilvl="6" w:tplc="1B90E4A2">
      <w:numFmt w:val="bullet"/>
      <w:lvlText w:val="•"/>
      <w:lvlJc w:val="left"/>
      <w:pPr>
        <w:ind w:left="6495" w:hanging="137"/>
      </w:pPr>
      <w:rPr>
        <w:rFonts w:hint="default"/>
        <w:lang w:val="it-IT" w:eastAsia="en-US" w:bidi="ar-SA"/>
      </w:rPr>
    </w:lvl>
    <w:lvl w:ilvl="7" w:tplc="B328B9E2">
      <w:numFmt w:val="bullet"/>
      <w:lvlText w:val="•"/>
      <w:lvlJc w:val="left"/>
      <w:pPr>
        <w:ind w:left="7530" w:hanging="137"/>
      </w:pPr>
      <w:rPr>
        <w:rFonts w:hint="default"/>
        <w:lang w:val="it-IT" w:eastAsia="en-US" w:bidi="ar-SA"/>
      </w:rPr>
    </w:lvl>
    <w:lvl w:ilvl="8" w:tplc="AA029946">
      <w:numFmt w:val="bullet"/>
      <w:lvlText w:val="•"/>
      <w:lvlJc w:val="left"/>
      <w:pPr>
        <w:ind w:left="8565" w:hanging="137"/>
      </w:pPr>
      <w:rPr>
        <w:rFonts w:hint="default"/>
        <w:lang w:val="it-IT" w:eastAsia="en-US" w:bidi="ar-SA"/>
      </w:rPr>
    </w:lvl>
  </w:abstractNum>
  <w:abstractNum w:abstractNumId="1" w15:restartNumberingAfterBreak="0">
    <w:nsid w:val="3EF1557E"/>
    <w:multiLevelType w:val="hybridMultilevel"/>
    <w:tmpl w:val="2EFA7A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029A8"/>
    <w:multiLevelType w:val="hybridMultilevel"/>
    <w:tmpl w:val="231AFC6C"/>
    <w:lvl w:ilvl="0" w:tplc="3BBAE0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35304174">
    <w:abstractNumId w:val="0"/>
  </w:num>
  <w:num w:numId="2" w16cid:durableId="651062244">
    <w:abstractNumId w:val="2"/>
  </w:num>
  <w:num w:numId="3" w16cid:durableId="898901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3A"/>
    <w:rsid w:val="001C1B6E"/>
    <w:rsid w:val="00205AC5"/>
    <w:rsid w:val="00703CA4"/>
    <w:rsid w:val="009927CB"/>
    <w:rsid w:val="00A2003F"/>
    <w:rsid w:val="00A44158"/>
    <w:rsid w:val="00CE648E"/>
    <w:rsid w:val="00DA5D3A"/>
    <w:rsid w:val="00DE0CB1"/>
    <w:rsid w:val="00F32A20"/>
    <w:rsid w:val="00F9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6CE49"/>
  <w15:chartTrackingRefBased/>
  <w15:docId w15:val="{7EB52146-C10B-4394-A1C9-94C91361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27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5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A5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A5D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5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5D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5D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5D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5D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5D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5D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5D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5D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5D3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5D3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5D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5D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5D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5D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5D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5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5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5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5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5D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DA5D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5D3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5D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5D3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5D3A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9927CB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927CB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Di Luciano</dc:creator>
  <cp:keywords/>
  <dc:description/>
  <cp:lastModifiedBy>Federica Di Luciano</cp:lastModifiedBy>
  <cp:revision>8</cp:revision>
  <cp:lastPrinted>2025-10-28T14:42:00Z</cp:lastPrinted>
  <dcterms:created xsi:type="dcterms:W3CDTF">2025-08-26T07:39:00Z</dcterms:created>
  <dcterms:modified xsi:type="dcterms:W3CDTF">2025-10-28T14:59:00Z</dcterms:modified>
</cp:coreProperties>
</file>